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D8F8" w14:textId="77777777" w:rsidR="006630E7" w:rsidRDefault="006630E7" w:rsidP="006630E7">
      <w:pPr>
        <w:rPr>
          <w:lang w:val="en-BE"/>
        </w:rPr>
      </w:pPr>
      <w:r w:rsidRPr="006630E7">
        <w:rPr>
          <w:lang w:val="en-BE"/>
        </w:rPr>
        <w:t xml:space="preserve">Beste </w:t>
      </w:r>
      <w:r>
        <w:rPr>
          <w:lang w:val="en-BE"/>
        </w:rPr>
        <w:t>schaatsliefhebbers</w:t>
      </w:r>
      <w:r w:rsidRPr="006630E7">
        <w:rPr>
          <w:lang w:val="en-BE"/>
        </w:rPr>
        <w:t>,       </w:t>
      </w:r>
    </w:p>
    <w:p w14:paraId="72ACA84C" w14:textId="7927754C" w:rsidR="006630E7" w:rsidRPr="006630E7" w:rsidRDefault="006630E7" w:rsidP="006630E7">
      <w:pPr>
        <w:rPr>
          <w:lang w:val="en-BE"/>
        </w:rPr>
      </w:pPr>
      <w:r w:rsidRPr="006630E7">
        <w:rPr>
          <w:lang w:val="en-BE"/>
        </w:rPr>
        <w:t>                                     </w:t>
      </w:r>
    </w:p>
    <w:p w14:paraId="17C1B06E" w14:textId="77777777" w:rsidR="006630E7" w:rsidRDefault="006630E7" w:rsidP="006630E7">
      <w:pPr>
        <w:rPr>
          <w:lang w:val="en-BE"/>
        </w:rPr>
      </w:pPr>
      <w:r>
        <w:rPr>
          <w:lang w:val="en-BE"/>
        </w:rPr>
        <w:t>Op 15 december viert de VLSU World Ice Skating Day met een groots schaatsgala in Ice Skating Center Mechelen. En we hebben Groot nieuws! Wij geven 5 meet&amp;greets met de Belgische schaatstalenten Loena</w:t>
      </w:r>
      <w:r w:rsidRPr="006630E7">
        <w:rPr>
          <w:lang w:val="en-BE"/>
        </w:rPr>
        <w:t xml:space="preserve"> </w:t>
      </w:r>
      <w:r>
        <w:rPr>
          <w:lang w:val="en-BE"/>
        </w:rPr>
        <w:t xml:space="preserve">Hendrickx en Nina Pinzarrone weg. </w:t>
      </w:r>
    </w:p>
    <w:p w14:paraId="434F93D9" w14:textId="77777777" w:rsidR="006630E7" w:rsidRDefault="006630E7" w:rsidP="006630E7">
      <w:pPr>
        <w:rPr>
          <w:lang w:val="en-BE"/>
        </w:rPr>
      </w:pPr>
    </w:p>
    <w:p w14:paraId="64C161C5" w14:textId="24555C78" w:rsidR="006630E7" w:rsidRDefault="006630E7" w:rsidP="006630E7">
      <w:pPr>
        <w:rPr>
          <w:lang w:val="en-BE"/>
        </w:rPr>
      </w:pPr>
      <w:r>
        <w:rPr>
          <w:lang w:val="en-BE"/>
        </w:rPr>
        <w:t xml:space="preserve">Hoe maak je kans op deze meet&amp;greet voor 2 personen tijdens ons schaatsgala? Verkoop zoveel mogelijk snoepzakjes aan jouw familie, vrienden, buren, collegas, klasgenoten, …. De 5 beste Verkopers worden door ons uitgenodigd om de grootste talenten in het </w:t>
      </w:r>
      <w:r w:rsidR="00196D24">
        <w:rPr>
          <w:lang w:val="en-BE"/>
        </w:rPr>
        <w:t>Belgische</w:t>
      </w:r>
      <w:r>
        <w:rPr>
          <w:lang w:val="en-BE"/>
        </w:rPr>
        <w:t xml:space="preserve"> kunsschaatsen te ontmoeten en met hen op de foto te gaan!</w:t>
      </w:r>
    </w:p>
    <w:p w14:paraId="15FB8569" w14:textId="77777777" w:rsidR="00DC6B1D" w:rsidRDefault="00DC6B1D" w:rsidP="006630E7">
      <w:pPr>
        <w:rPr>
          <w:lang w:val="en-BE"/>
        </w:rPr>
      </w:pPr>
    </w:p>
    <w:p w14:paraId="5D8DCF30" w14:textId="0C89AF5C" w:rsidR="00DC6B1D" w:rsidRPr="00DC6B1D" w:rsidRDefault="00DC6B1D" w:rsidP="006630E7">
      <w:pPr>
        <w:rPr>
          <w:lang w:val="nl-BE"/>
        </w:rPr>
      </w:pPr>
      <w:r>
        <w:rPr>
          <w:lang w:val="en-BE"/>
        </w:rPr>
        <w:t xml:space="preserve">Het geld van deze actie gaat naar KOCA VZW. KOCA is een </w:t>
      </w:r>
      <w:r w:rsidRPr="00DC6B1D">
        <w:rPr>
          <w:lang w:val="nl-BE"/>
        </w:rPr>
        <w:t>centrum dat kinderen, jongeren en volwassenen ondersteunt die vanuit hun kwetsbaarheid nood hebben aan speciaal onderwijs en extra ondersteuning.</w:t>
      </w:r>
    </w:p>
    <w:p w14:paraId="25D05DC5" w14:textId="77777777" w:rsidR="006630E7" w:rsidRPr="006630E7" w:rsidRDefault="006630E7" w:rsidP="006630E7">
      <w:pPr>
        <w:rPr>
          <w:lang w:val="en-BE"/>
        </w:rPr>
      </w:pPr>
    </w:p>
    <w:p w14:paraId="69D0ADA3" w14:textId="7CCBB0C2" w:rsidR="006630E7" w:rsidRDefault="006630E7" w:rsidP="006630E7">
      <w:pPr>
        <w:rPr>
          <w:lang w:val="en-BE"/>
        </w:rPr>
      </w:pPr>
      <w:r w:rsidRPr="006630E7">
        <w:rPr>
          <w:lang w:val="en-BE"/>
        </w:rPr>
        <w:t xml:space="preserve">Hierbij vind je een aantal invulstrookjes waarvan je één exemplaar bij de koper laat, het andere hou je zelf bij. </w:t>
      </w:r>
      <w:r>
        <w:rPr>
          <w:lang w:val="en-BE"/>
        </w:rPr>
        <w:t xml:space="preserve">Na het verkopen stort je je volledige bedrag naar ons. Je kan de zakjes snoep op 15 december tijdens het event </w:t>
      </w:r>
      <w:r w:rsidR="00196D24">
        <w:rPr>
          <w:lang w:val="en-BE"/>
        </w:rPr>
        <w:t xml:space="preserve">in Mechelen </w:t>
      </w:r>
      <w:r>
        <w:rPr>
          <w:lang w:val="en-BE"/>
        </w:rPr>
        <w:t xml:space="preserve">komen ophalen. </w:t>
      </w:r>
      <w:r w:rsidR="00196D24">
        <w:rPr>
          <w:lang w:val="en-BE"/>
        </w:rPr>
        <w:t xml:space="preserve">De bestellingen kunnen aan de kassa opgehaald worden om het event bij te wonen moet je tickets kopen! </w:t>
      </w:r>
      <w:r>
        <w:rPr>
          <w:lang w:val="en-BE"/>
        </w:rPr>
        <w:t xml:space="preserve">Ben jij een van de winnaars dan wordt je hier </w:t>
      </w:r>
      <w:r w:rsidR="00DC6B1D">
        <w:rPr>
          <w:lang w:val="en-BE"/>
        </w:rPr>
        <w:t>6</w:t>
      </w:r>
      <w:r>
        <w:rPr>
          <w:lang w:val="en-BE"/>
        </w:rPr>
        <w:t xml:space="preserve"> december van op de hoogte gebracht. </w:t>
      </w:r>
    </w:p>
    <w:p w14:paraId="778E1026" w14:textId="77777777" w:rsidR="006630E7" w:rsidRDefault="006630E7" w:rsidP="006630E7">
      <w:pPr>
        <w:rPr>
          <w:lang w:val="en-BE"/>
        </w:rPr>
      </w:pPr>
    </w:p>
    <w:p w14:paraId="7107358D" w14:textId="63A93FC6" w:rsidR="00DC6B1D" w:rsidRDefault="006630E7" w:rsidP="006630E7">
      <w:pPr>
        <w:rPr>
          <w:lang w:val="en-BE"/>
        </w:rPr>
      </w:pPr>
      <w:r>
        <w:rPr>
          <w:lang w:val="en-BE"/>
        </w:rPr>
        <w:t xml:space="preserve">De inzamel actie loopt </w:t>
      </w:r>
      <w:r w:rsidR="00DC6B1D">
        <w:rPr>
          <w:lang w:val="en-BE"/>
        </w:rPr>
        <w:t>zondag 1 december af, het geld voor jouw bestelling moet dus voor 1 december 23:59u gestort zijn op de rekening van de VLSU</w:t>
      </w:r>
      <w:r w:rsidR="00655F1A">
        <w:rPr>
          <w:lang w:val="en-BE"/>
        </w:rPr>
        <w:t xml:space="preserve"> (</w:t>
      </w:r>
      <w:r w:rsidR="00655F1A" w:rsidRPr="00655F1A">
        <w:rPr>
          <w:lang w:val="en-BE"/>
        </w:rPr>
        <w:t>IBAN BE19 0689 3499 1212</w:t>
      </w:r>
      <w:r w:rsidR="00655F1A">
        <w:rPr>
          <w:lang w:val="en-BE"/>
        </w:rPr>
        <w:t>)</w:t>
      </w:r>
      <w:r w:rsidR="00DC6B1D">
        <w:rPr>
          <w:lang w:val="en-BE"/>
        </w:rPr>
        <w:t xml:space="preserve">. Gebeurd dit niet val je spijtig genoeg buiten de wedstrijd. Vergeet ook niet je bestelbrief </w:t>
      </w:r>
      <w:r w:rsidR="00196D24">
        <w:rPr>
          <w:lang w:val="en-BE"/>
        </w:rPr>
        <w:t xml:space="preserve">(excel) </w:t>
      </w:r>
      <w:r w:rsidR="00DC6B1D">
        <w:rPr>
          <w:lang w:val="en-BE"/>
        </w:rPr>
        <w:t>voor 1 december 23:59u door te mailen naar</w:t>
      </w:r>
      <w:r w:rsidR="006F46FA">
        <w:rPr>
          <w:lang w:val="en-BE"/>
        </w:rPr>
        <w:t xml:space="preserve"> anne.coopman@vlsu.be</w:t>
      </w:r>
    </w:p>
    <w:p w14:paraId="5C828A4F" w14:textId="77777777" w:rsidR="00DC6B1D" w:rsidRPr="00196D24" w:rsidRDefault="00DC6B1D">
      <w:pPr>
        <w:rPr>
          <w:lang w:val="nl-BE"/>
        </w:rPr>
      </w:pPr>
    </w:p>
    <w:p w14:paraId="6FA3B1D2" w14:textId="386426BC" w:rsidR="00DC6B1D" w:rsidRDefault="00DC6B1D">
      <w:pPr>
        <w:rPr>
          <w:lang w:val="nl-BE"/>
        </w:rPr>
      </w:pPr>
      <w:r w:rsidRPr="00DC6B1D">
        <w:rPr>
          <w:lang w:val="nl-BE"/>
        </w:rPr>
        <w:t xml:space="preserve">Wij wensen jullie heel veel </w:t>
      </w:r>
      <w:r>
        <w:rPr>
          <w:lang w:val="nl-BE"/>
        </w:rPr>
        <w:t>success en zien jullie graag 15 december in Mechelen!</w:t>
      </w:r>
    </w:p>
    <w:p w14:paraId="3742239F" w14:textId="77777777" w:rsidR="00196D24" w:rsidRDefault="00196D24">
      <w:pPr>
        <w:rPr>
          <w:lang w:val="nl-BE"/>
        </w:rPr>
      </w:pPr>
    </w:p>
    <w:p w14:paraId="39CA1D92" w14:textId="77777777" w:rsidR="00196D24" w:rsidRPr="00DC6B1D" w:rsidRDefault="00196D24">
      <w:pPr>
        <w:rPr>
          <w:lang w:val="nl-BE"/>
        </w:rPr>
      </w:pPr>
    </w:p>
    <w:sectPr w:rsidR="00196D24" w:rsidRPr="00DC6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7"/>
    <w:rsid w:val="00084934"/>
    <w:rsid w:val="00196D24"/>
    <w:rsid w:val="0033099E"/>
    <w:rsid w:val="003B54A1"/>
    <w:rsid w:val="00655F1A"/>
    <w:rsid w:val="006630E7"/>
    <w:rsid w:val="00680C52"/>
    <w:rsid w:val="006F46FA"/>
    <w:rsid w:val="00BD2E50"/>
    <w:rsid w:val="00D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B20A74"/>
  <w15:chartTrackingRefBased/>
  <w15:docId w15:val="{2815C969-5114-B44A-B37E-8ADE59C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E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E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E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E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E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E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E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E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E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63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E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63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E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63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E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630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3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Coopman</dc:creator>
  <cp:keywords/>
  <dc:description/>
  <cp:lastModifiedBy>Anne Coopman</cp:lastModifiedBy>
  <cp:revision>4</cp:revision>
  <dcterms:created xsi:type="dcterms:W3CDTF">2024-10-16T08:45:00Z</dcterms:created>
  <dcterms:modified xsi:type="dcterms:W3CDTF">2024-10-21T11:10:00Z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2024-10-16T09:01:58Z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2813764a-dfbb-4cbe-8470-ad72cd9321db</vt:lpwstr>
  </property>
  <property fmtid="{D5CDD505-2E9C-101B-9397-08002B2CF9AE}" pid="8" name="MSIP_Label_c337be75-dfbb-4261-9834-ac247c7dde13_ContentBits">
    <vt:lpwstr>0</vt:lpwstr>
  </property>
</Properties>
</file>